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34ED5" w14:textId="45127188" w:rsidR="00D937CC" w:rsidRPr="001D1107" w:rsidRDefault="00D937CC" w:rsidP="00D937CC">
      <w:pPr>
        <w:jc w:val="center"/>
        <w:rPr>
          <w:rFonts w:ascii="Times New Roman" w:eastAsia="Malgun Gothic" w:hAnsi="Times New Roman" w:cs="Times New Roman"/>
          <w:b/>
          <w:bCs/>
          <w:sz w:val="36"/>
          <w:szCs w:val="36"/>
          <w:lang w:eastAsia="ko-KR"/>
        </w:rPr>
      </w:pPr>
      <w:r w:rsidRPr="001D1107">
        <w:rPr>
          <w:rFonts w:ascii="Times New Roman" w:eastAsia="Malgun Gothic" w:hAnsi="Times New Roman" w:cs="Times New Roman"/>
          <w:b/>
          <w:bCs/>
          <w:sz w:val="36"/>
          <w:szCs w:val="36"/>
          <w:lang w:eastAsia="ko-KR"/>
        </w:rPr>
        <w:t>Quantitative Assessment of Coastal Dolphin Exposure to Small Vessel Noise</w:t>
      </w:r>
    </w:p>
    <w:p w14:paraId="6E7EA037" w14:textId="39E24153" w:rsidR="00D937CC" w:rsidRPr="001D1107" w:rsidRDefault="00D937CC" w:rsidP="00D937CC">
      <w:pPr>
        <w:jc w:val="center"/>
        <w:rPr>
          <w:rFonts w:ascii="Times New Roman" w:eastAsia="Malgun Gothic" w:hAnsi="Times New Roman" w:cs="Times New Roman"/>
          <w:sz w:val="28"/>
          <w:szCs w:val="28"/>
          <w:lang w:eastAsia="ko-KR"/>
        </w:rPr>
      </w:pPr>
      <w:r w:rsidRPr="001D1107">
        <w:rPr>
          <w:rFonts w:ascii="Times New Roman" w:eastAsia="Malgun Gothic" w:hAnsi="Times New Roman" w:cs="Times New Roman"/>
          <w:sz w:val="28"/>
          <w:szCs w:val="28"/>
          <w:lang w:eastAsia="ko-KR"/>
        </w:rPr>
        <w:t>Changsoo Kim</w:t>
      </w:r>
    </w:p>
    <w:p w14:paraId="01BA489C" w14:textId="59B5AD96" w:rsidR="00D937CC" w:rsidRPr="001D1107" w:rsidRDefault="00E05700" w:rsidP="00D937CC">
      <w:pPr>
        <w:jc w:val="center"/>
        <w:rPr>
          <w:rFonts w:ascii="Times New Roman" w:eastAsia="Malgun Gothic" w:hAnsi="Times New Roman" w:cs="Times New Roman"/>
          <w:lang w:eastAsia="ko-KR"/>
        </w:rPr>
      </w:pPr>
      <w:r w:rsidRPr="001D1107">
        <w:rPr>
          <w:rFonts w:ascii="Times New Roman" w:eastAsia="Malgun Gothic" w:hAnsi="Times New Roman" w:cs="Times New Roman"/>
          <w:lang w:eastAsia="ko-KR"/>
        </w:rPr>
        <w:t>Research Institute of Basic Sciences</w:t>
      </w:r>
      <w:r w:rsidR="00D937CC" w:rsidRPr="001D1107">
        <w:rPr>
          <w:rFonts w:ascii="Times New Roman" w:eastAsia="Malgun Gothic" w:hAnsi="Times New Roman" w:cs="Times New Roman"/>
          <w:lang w:eastAsia="ko-KR"/>
        </w:rPr>
        <w:t>, Jeju National University, South Korea</w:t>
      </w:r>
    </w:p>
    <w:p w14:paraId="4941144A" w14:textId="74DBE7F5" w:rsidR="00D937CC" w:rsidRPr="001D1107" w:rsidRDefault="00D937CC" w:rsidP="00D937CC">
      <w:pPr>
        <w:jc w:val="center"/>
        <w:rPr>
          <w:rFonts w:ascii="Times New Roman" w:eastAsia="Malgun Gothic" w:hAnsi="Times New Roman" w:cs="Times New Roman"/>
          <w:sz w:val="28"/>
          <w:szCs w:val="28"/>
          <w:lang w:eastAsia="ko-KR"/>
        </w:rPr>
      </w:pPr>
      <w:r w:rsidRPr="001D1107">
        <w:rPr>
          <w:rFonts w:ascii="Times New Roman" w:eastAsia="Malgun Gothic" w:hAnsi="Times New Roman" w:cs="Times New Roman"/>
          <w:sz w:val="28"/>
          <w:szCs w:val="28"/>
          <w:lang w:eastAsia="ko-KR"/>
        </w:rPr>
        <w:t>Dong-Guk Paeng</w:t>
      </w:r>
    </w:p>
    <w:p w14:paraId="720751B8" w14:textId="16DD09B5" w:rsidR="00D937CC" w:rsidRPr="001D1107" w:rsidRDefault="00D937CC" w:rsidP="00AD56C4">
      <w:pPr>
        <w:jc w:val="center"/>
        <w:rPr>
          <w:rFonts w:ascii="Times New Roman" w:eastAsia="Malgun Gothic" w:hAnsi="Times New Roman" w:cs="Times New Roman"/>
          <w:lang w:eastAsia="ko-KR"/>
        </w:rPr>
      </w:pPr>
      <w:r w:rsidRPr="001D1107">
        <w:rPr>
          <w:rFonts w:ascii="Times New Roman" w:eastAsia="Malgun Gothic" w:hAnsi="Times New Roman" w:cs="Times New Roman"/>
          <w:lang w:eastAsia="ko-KR"/>
        </w:rPr>
        <w:t>Ocean System Engineering, Jeju National University, South Korea</w:t>
      </w:r>
    </w:p>
    <w:p w14:paraId="163E1E8C" w14:textId="77777777" w:rsidR="00835FC5" w:rsidRDefault="00835FC5" w:rsidP="00D937CC">
      <w:pPr>
        <w:jc w:val="center"/>
        <w:rPr>
          <w:rFonts w:ascii="Times New Roman" w:eastAsia="Malgun Gothic" w:hAnsi="Times New Roman" w:cs="Times New Roman"/>
          <w:lang w:eastAsia="ko-KR"/>
        </w:rPr>
      </w:pPr>
    </w:p>
    <w:p w14:paraId="5A29F520" w14:textId="259D1512" w:rsidR="00D937CC" w:rsidRPr="001D1107" w:rsidRDefault="00D937CC" w:rsidP="00D937CC">
      <w:pPr>
        <w:jc w:val="center"/>
        <w:rPr>
          <w:rFonts w:ascii="Times New Roman" w:eastAsia="Malgun Gothic" w:hAnsi="Times New Roman" w:cs="Times New Roman"/>
          <w:lang w:eastAsia="ko-KR"/>
        </w:rPr>
      </w:pPr>
      <w:r w:rsidRPr="001D1107">
        <w:rPr>
          <w:rFonts w:ascii="Times New Roman" w:eastAsia="Malgun Gothic" w:hAnsi="Times New Roman" w:cs="Times New Roman"/>
          <w:lang w:eastAsia="ko-KR"/>
        </w:rPr>
        <w:t>Corresponding Author: yustchangjnu@jejunu.ac.kr</w:t>
      </w:r>
    </w:p>
    <w:p w14:paraId="04ADB3F2" w14:textId="77777777" w:rsidR="00AD56C4" w:rsidRPr="001D1107" w:rsidRDefault="00AD56C4" w:rsidP="00D937CC">
      <w:pPr>
        <w:jc w:val="center"/>
        <w:rPr>
          <w:rFonts w:ascii="Times New Roman" w:eastAsia="Malgun Gothic" w:hAnsi="Times New Roman" w:cs="Times New Roman"/>
          <w:lang w:eastAsia="ko-KR"/>
        </w:rPr>
      </w:pPr>
    </w:p>
    <w:p w14:paraId="2A603A5E" w14:textId="77777777" w:rsidR="00AD56C4" w:rsidRPr="001D1107" w:rsidRDefault="00AD56C4" w:rsidP="001D1107">
      <w:pPr>
        <w:jc w:val="both"/>
        <w:rPr>
          <w:rFonts w:ascii="Times New Roman" w:eastAsia="Malgun Gothic" w:hAnsi="Times New Roman" w:cs="Times New Roman"/>
          <w:lang w:eastAsia="ko-KR"/>
        </w:rPr>
      </w:pPr>
      <w:r w:rsidRPr="00F2538C">
        <w:rPr>
          <w:rFonts w:ascii="Times New Roman" w:eastAsia="Malgun Gothic" w:hAnsi="Times New Roman" w:cs="Times New Roman"/>
          <w:b/>
          <w:bCs/>
          <w:lang w:eastAsia="ko-KR"/>
        </w:rPr>
        <w:t>Keywords</w:t>
      </w:r>
      <w:r w:rsidRPr="001D1107">
        <w:rPr>
          <w:rFonts w:ascii="Times New Roman" w:eastAsia="Malgun Gothic" w:hAnsi="Times New Roman" w:cs="Times New Roman"/>
          <w:lang w:eastAsia="ko-KR"/>
        </w:rPr>
        <w:t>: noise and effect, marine bioacoustics, marine reusable energy, sonar and signal processing, management and policy</w:t>
      </w:r>
    </w:p>
    <w:p w14:paraId="4FA48FAC" w14:textId="77777777" w:rsidR="00D937CC" w:rsidRPr="001D1107" w:rsidRDefault="00D937CC">
      <w:pPr>
        <w:rPr>
          <w:rFonts w:ascii="Times New Roman" w:eastAsia="Malgun Gothic" w:hAnsi="Times New Roman" w:cs="Times New Roman"/>
          <w:lang w:eastAsia="ko-KR"/>
        </w:rPr>
      </w:pPr>
    </w:p>
    <w:p w14:paraId="690ABB72" w14:textId="530E5E74" w:rsidR="00D937CC" w:rsidRPr="001D1107" w:rsidRDefault="00D937CC" w:rsidP="00331C12">
      <w:pPr>
        <w:jc w:val="both"/>
        <w:rPr>
          <w:rFonts w:ascii="Times New Roman" w:eastAsia="Malgun Gothic" w:hAnsi="Times New Roman" w:cs="Times New Roman"/>
          <w:lang w:eastAsia="ko-KR"/>
        </w:rPr>
      </w:pPr>
      <w:r w:rsidRPr="00F2538C">
        <w:rPr>
          <w:rFonts w:ascii="Times New Roman" w:eastAsia="Malgun Gothic" w:hAnsi="Times New Roman" w:cs="Times New Roman"/>
          <w:b/>
          <w:bCs/>
          <w:lang w:eastAsia="ko-KR"/>
        </w:rPr>
        <w:t>Abstract</w:t>
      </w:r>
      <w:r w:rsidR="00AD56C4" w:rsidRPr="00F2538C">
        <w:rPr>
          <w:rFonts w:ascii="Times New Roman" w:eastAsia="Malgun Gothic" w:hAnsi="Times New Roman" w:cs="Times New Roman"/>
          <w:lang w:eastAsia="ko-KR"/>
        </w:rPr>
        <w:t>:</w:t>
      </w:r>
      <w:r w:rsidR="00AD56C4" w:rsidRPr="001D1107">
        <w:rPr>
          <w:rFonts w:ascii="Times New Roman" w:eastAsia="Malgun Gothic" w:hAnsi="Times New Roman" w:cs="Times New Roman"/>
          <w:lang w:eastAsia="ko-KR"/>
        </w:rPr>
        <w:t xml:space="preserve"> </w:t>
      </w:r>
      <w:r w:rsidRPr="001D1107">
        <w:rPr>
          <w:rFonts w:ascii="Times New Roman" w:eastAsia="Malgun Gothic" w:hAnsi="Times New Roman" w:cs="Times New Roman"/>
          <w:lang w:eastAsia="ko-KR"/>
        </w:rPr>
        <w:t>The global expansion of coastal dolphin tourism utilizing small vessels has raised concerns regarding the acoustic impact of engine noise on marine mammals. To evaluate this impact accurately, quantitative monitoring correlates underwater noise levels with the precise spatial proximity of dolphins and vessels is essential. However, a significant methodological challenge exists that small tourism vessels frequently operate without Automatic Identification System (AIS) transponders, making it difficult to acquire accurate, real-time positioning data in the field. To address this gap, this study proposes a novel monitoring framework utilizing unmanned aerial vehicles (UAVs) and passive acoustic monitoring. We conducted aerial surveys to film dolphin pods and tourism vessels simultaneously. By integrating the pixel data from the aerial imagery with the drone’s onboard GPS logs, we georeferenced the footage to derive the absolute longitude and latitude coordinates of both the dolphins and the vessels. Synchronously, underwater hydrophones were deployed to measure real-time vessel noise levels.</w:t>
      </w:r>
    </w:p>
    <w:p w14:paraId="050F808B" w14:textId="77777777" w:rsidR="00D937CC" w:rsidRPr="001D1107" w:rsidRDefault="00D937CC" w:rsidP="00D937CC">
      <w:pPr>
        <w:jc w:val="both"/>
        <w:rPr>
          <w:rFonts w:ascii="Times New Roman" w:eastAsia="Malgun Gothic" w:hAnsi="Times New Roman" w:cs="Times New Roman"/>
          <w:lang w:eastAsia="ko-KR"/>
        </w:rPr>
      </w:pPr>
    </w:p>
    <w:p w14:paraId="70E66E9B" w14:textId="300AE526" w:rsidR="00AD56C4" w:rsidRPr="00AE51C6" w:rsidRDefault="00AD56C4" w:rsidP="003F7E0B">
      <w:pPr>
        <w:jc w:val="both"/>
        <w:rPr>
          <w:rFonts w:ascii="Times New Roman" w:eastAsia="Malgun Gothic" w:hAnsi="Times New Roman" w:cs="Times New Roman"/>
          <w:lang w:eastAsia="ko-KR"/>
        </w:rPr>
      </w:pPr>
      <w:r w:rsidRPr="00F2538C">
        <w:rPr>
          <w:rFonts w:ascii="Times New Roman" w:eastAsia="Malgun Gothic" w:hAnsi="Times New Roman" w:cs="Times New Roman"/>
          <w:b/>
          <w:bCs/>
          <w:lang w:eastAsia="ko-KR"/>
        </w:rPr>
        <w:t>Acknowledgment</w:t>
      </w:r>
      <w:r w:rsidRPr="001D1107">
        <w:rPr>
          <w:rFonts w:ascii="Times New Roman" w:eastAsia="Malgun Gothic" w:hAnsi="Times New Roman" w:cs="Times New Roman"/>
          <w:lang w:eastAsia="ko-KR"/>
        </w:rPr>
        <w:t>: This research was supported by Basic Science Research Program to the Research Institute for Basic Sciences (RIBS) of Jeju National University through the National Research Foundation of Korea (NRF) funded by the Ministry of Education</w:t>
      </w:r>
      <w:r w:rsidRPr="00AE51C6">
        <w:rPr>
          <w:rFonts w:eastAsia="Malgun Gothic"/>
          <w:lang w:eastAsia="ko-KR"/>
        </w:rPr>
        <w:t xml:space="preserve">. </w:t>
      </w:r>
    </w:p>
    <w:sectPr w:rsidR="00AD56C4" w:rsidRPr="00AE51C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08150" w14:textId="77777777" w:rsidR="006B0F4E" w:rsidRDefault="006B0F4E" w:rsidP="00D937CC">
      <w:pPr>
        <w:spacing w:after="0" w:line="240" w:lineRule="auto"/>
      </w:pPr>
      <w:r>
        <w:separator/>
      </w:r>
    </w:p>
  </w:endnote>
  <w:endnote w:type="continuationSeparator" w:id="0">
    <w:p w14:paraId="7E954B05" w14:textId="77777777" w:rsidR="006B0F4E" w:rsidRDefault="006B0F4E" w:rsidP="00D9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6EEE8" w14:textId="77777777" w:rsidR="006B0F4E" w:rsidRDefault="006B0F4E" w:rsidP="00D937CC">
      <w:pPr>
        <w:spacing w:after="0" w:line="240" w:lineRule="auto"/>
      </w:pPr>
      <w:r>
        <w:separator/>
      </w:r>
    </w:p>
  </w:footnote>
  <w:footnote w:type="continuationSeparator" w:id="0">
    <w:p w14:paraId="5113208D" w14:textId="77777777" w:rsidR="006B0F4E" w:rsidRDefault="006B0F4E" w:rsidP="00D9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2EED" w14:textId="27D0A5B3" w:rsidR="00D937CC" w:rsidRPr="00D937CC" w:rsidRDefault="00D937CC" w:rsidP="00D937CC">
    <w:pPr>
      <w:pStyle w:val="aa"/>
      <w:jc w:val="right"/>
      <w:rPr>
        <w:rFonts w:ascii="Times New Roman" w:eastAsia="Malgun Gothic" w:hAnsi="Times New Roman" w:cs="Times New Roman"/>
        <w:b/>
        <w:bCs/>
        <w:lang w:eastAsia="ko-KR"/>
      </w:rPr>
    </w:pPr>
    <w:r w:rsidRPr="00D937CC">
      <w:rPr>
        <w:rFonts w:ascii="Times New Roman" w:eastAsia="Malgun Gothic" w:hAnsi="Times New Roman" w:cs="Times New Roman"/>
        <w:b/>
        <w:bCs/>
        <w:lang w:eastAsia="ko-KR"/>
      </w:rPr>
      <w:t>The 4</w:t>
    </w:r>
    <w:r w:rsidRPr="00D937CC">
      <w:rPr>
        <w:rFonts w:ascii="Times New Roman" w:eastAsia="Malgun Gothic" w:hAnsi="Times New Roman" w:cs="Times New Roman"/>
        <w:b/>
        <w:bCs/>
        <w:vertAlign w:val="superscript"/>
        <w:lang w:eastAsia="ko-KR"/>
      </w:rPr>
      <w:t xml:space="preserve">th </w:t>
    </w:r>
    <w:proofErr w:type="spellStart"/>
    <w:r w:rsidRPr="00D937CC">
      <w:rPr>
        <w:rFonts w:ascii="Times New Roman" w:eastAsia="Malgun Gothic" w:hAnsi="Times New Roman" w:cs="Times New Roman"/>
        <w:b/>
        <w:bCs/>
        <w:lang w:eastAsia="ko-KR"/>
      </w:rPr>
      <w:t>Oceanoise</w:t>
    </w:r>
    <w:proofErr w:type="spellEnd"/>
    <w:r w:rsidRPr="00D937CC">
      <w:rPr>
        <w:rFonts w:ascii="Times New Roman" w:eastAsia="Malgun Gothic" w:hAnsi="Times New Roman" w:cs="Times New Roman"/>
        <w:b/>
        <w:bCs/>
        <w:lang w:eastAsia="ko-KR"/>
      </w:rPr>
      <w:t xml:space="preserve"> Asia, October 11-13, 2026</w:t>
    </w:r>
  </w:p>
  <w:p w14:paraId="4212F2B8" w14:textId="0D6A2263" w:rsidR="00D937CC" w:rsidRDefault="00D937CC" w:rsidP="00D937CC">
    <w:pPr>
      <w:pStyle w:val="aa"/>
      <w:pBdr>
        <w:bottom w:val="single" w:sz="6" w:space="1" w:color="auto"/>
      </w:pBdr>
      <w:jc w:val="right"/>
      <w:rPr>
        <w:rFonts w:ascii="Times New Roman" w:eastAsia="Malgun Gothic" w:hAnsi="Times New Roman" w:cs="Times New Roman"/>
        <w:b/>
        <w:bCs/>
        <w:lang w:eastAsia="ko-KR"/>
      </w:rPr>
    </w:pPr>
    <w:r w:rsidRPr="00D937CC">
      <w:rPr>
        <w:rFonts w:ascii="Times New Roman" w:eastAsia="Malgun Gothic" w:hAnsi="Times New Roman" w:cs="Times New Roman"/>
        <w:b/>
        <w:bCs/>
        <w:lang w:eastAsia="ko-KR"/>
      </w:rPr>
      <w:t>Jeju Island</w:t>
    </w:r>
    <w:r w:rsidR="00763578">
      <w:rPr>
        <w:rFonts w:ascii="Times New Roman" w:eastAsia="Malgun Gothic" w:hAnsi="Times New Roman" w:cs="Times New Roman" w:hint="eastAsia"/>
        <w:b/>
        <w:bCs/>
        <w:lang w:eastAsia="ko-KR"/>
      </w:rPr>
      <w:t xml:space="preserve">, </w:t>
    </w:r>
    <w:r w:rsidRPr="00D937CC">
      <w:rPr>
        <w:rFonts w:ascii="Times New Roman" w:eastAsia="Malgun Gothic" w:hAnsi="Times New Roman" w:cs="Times New Roman"/>
        <w:b/>
        <w:bCs/>
        <w:lang w:eastAsia="ko-KR"/>
      </w:rPr>
      <w:t>South Korea</w:t>
    </w:r>
  </w:p>
  <w:p w14:paraId="4DD70BC1" w14:textId="77777777" w:rsidR="00807602" w:rsidRPr="00D937CC" w:rsidRDefault="00807602" w:rsidP="00D937CC">
    <w:pPr>
      <w:pStyle w:val="aa"/>
      <w:jc w:val="right"/>
      <w:rPr>
        <w:rFonts w:ascii="Times New Roman" w:eastAsia="Malgun Gothic" w:hAnsi="Times New Roman" w:cs="Times New Roman"/>
        <w:b/>
        <w:bCs/>
        <w:lang w:eastAsia="ko-K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7CC"/>
    <w:rsid w:val="001C3A5C"/>
    <w:rsid w:val="001D1107"/>
    <w:rsid w:val="00331C12"/>
    <w:rsid w:val="00367F7C"/>
    <w:rsid w:val="003A1B31"/>
    <w:rsid w:val="003B5806"/>
    <w:rsid w:val="003F1B27"/>
    <w:rsid w:val="003F7E0B"/>
    <w:rsid w:val="005E6DB8"/>
    <w:rsid w:val="005F5959"/>
    <w:rsid w:val="00691BAD"/>
    <w:rsid w:val="006B0F4E"/>
    <w:rsid w:val="00763578"/>
    <w:rsid w:val="00807602"/>
    <w:rsid w:val="00835FC5"/>
    <w:rsid w:val="00AD56C4"/>
    <w:rsid w:val="00AE51C6"/>
    <w:rsid w:val="00CD7422"/>
    <w:rsid w:val="00D937CC"/>
    <w:rsid w:val="00E05700"/>
    <w:rsid w:val="00F2538C"/>
    <w:rsid w:val="00FC4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D42F5"/>
  <w15:chartTrackingRefBased/>
  <w15:docId w15:val="{FE3E3615-EFEE-4569-8A0E-A4EAFABA9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937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D937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D937C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D937C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D937C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937C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937C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937C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937C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D937CC"/>
    <w:rPr>
      <w:rFonts w:asciiTheme="majorHAnsi" w:eastAsiaTheme="majorEastAsia" w:hAnsiTheme="majorHAnsi" w:cstheme="majorBidi"/>
      <w:color w:val="2F5496" w:themeColor="accent1" w:themeShade="BF"/>
      <w:sz w:val="40"/>
      <w:szCs w:val="40"/>
    </w:rPr>
  </w:style>
  <w:style w:type="character" w:customStyle="1" w:styleId="2Char">
    <w:name w:val="제목 2 Char"/>
    <w:basedOn w:val="a0"/>
    <w:link w:val="2"/>
    <w:uiPriority w:val="9"/>
    <w:semiHidden/>
    <w:rsid w:val="00D937CC"/>
    <w:rPr>
      <w:rFonts w:asciiTheme="majorHAnsi" w:eastAsiaTheme="majorEastAsia" w:hAnsiTheme="majorHAnsi" w:cstheme="majorBidi"/>
      <w:color w:val="2F5496" w:themeColor="accent1" w:themeShade="BF"/>
      <w:sz w:val="32"/>
      <w:szCs w:val="32"/>
    </w:rPr>
  </w:style>
  <w:style w:type="character" w:customStyle="1" w:styleId="3Char">
    <w:name w:val="제목 3 Char"/>
    <w:basedOn w:val="a0"/>
    <w:link w:val="3"/>
    <w:uiPriority w:val="9"/>
    <w:semiHidden/>
    <w:rsid w:val="00D937CC"/>
    <w:rPr>
      <w:rFonts w:eastAsiaTheme="majorEastAsia" w:cstheme="majorBidi"/>
      <w:color w:val="2F5496" w:themeColor="accent1" w:themeShade="BF"/>
      <w:sz w:val="28"/>
      <w:szCs w:val="28"/>
    </w:rPr>
  </w:style>
  <w:style w:type="character" w:customStyle="1" w:styleId="4Char">
    <w:name w:val="제목 4 Char"/>
    <w:basedOn w:val="a0"/>
    <w:link w:val="4"/>
    <w:uiPriority w:val="9"/>
    <w:semiHidden/>
    <w:rsid w:val="00D937CC"/>
    <w:rPr>
      <w:rFonts w:eastAsiaTheme="majorEastAsia" w:cstheme="majorBidi"/>
      <w:i/>
      <w:iCs/>
      <w:color w:val="2F5496" w:themeColor="accent1" w:themeShade="BF"/>
    </w:rPr>
  </w:style>
  <w:style w:type="character" w:customStyle="1" w:styleId="5Char">
    <w:name w:val="제목 5 Char"/>
    <w:basedOn w:val="a0"/>
    <w:link w:val="5"/>
    <w:uiPriority w:val="9"/>
    <w:semiHidden/>
    <w:rsid w:val="00D937CC"/>
    <w:rPr>
      <w:rFonts w:eastAsiaTheme="majorEastAsia" w:cstheme="majorBidi"/>
      <w:color w:val="2F5496" w:themeColor="accent1" w:themeShade="BF"/>
    </w:rPr>
  </w:style>
  <w:style w:type="character" w:customStyle="1" w:styleId="6Char">
    <w:name w:val="제목 6 Char"/>
    <w:basedOn w:val="a0"/>
    <w:link w:val="6"/>
    <w:uiPriority w:val="9"/>
    <w:semiHidden/>
    <w:rsid w:val="00D937CC"/>
    <w:rPr>
      <w:rFonts w:eastAsiaTheme="majorEastAsia" w:cstheme="majorBidi"/>
      <w:i/>
      <w:iCs/>
      <w:color w:val="595959" w:themeColor="text1" w:themeTint="A6"/>
    </w:rPr>
  </w:style>
  <w:style w:type="character" w:customStyle="1" w:styleId="7Char">
    <w:name w:val="제목 7 Char"/>
    <w:basedOn w:val="a0"/>
    <w:link w:val="7"/>
    <w:uiPriority w:val="9"/>
    <w:semiHidden/>
    <w:rsid w:val="00D937CC"/>
    <w:rPr>
      <w:rFonts w:eastAsiaTheme="majorEastAsia" w:cstheme="majorBidi"/>
      <w:color w:val="595959" w:themeColor="text1" w:themeTint="A6"/>
    </w:rPr>
  </w:style>
  <w:style w:type="character" w:customStyle="1" w:styleId="8Char">
    <w:name w:val="제목 8 Char"/>
    <w:basedOn w:val="a0"/>
    <w:link w:val="8"/>
    <w:uiPriority w:val="9"/>
    <w:semiHidden/>
    <w:rsid w:val="00D937CC"/>
    <w:rPr>
      <w:rFonts w:eastAsiaTheme="majorEastAsia" w:cstheme="majorBidi"/>
      <w:i/>
      <w:iCs/>
      <w:color w:val="272727" w:themeColor="text1" w:themeTint="D8"/>
    </w:rPr>
  </w:style>
  <w:style w:type="character" w:customStyle="1" w:styleId="9Char">
    <w:name w:val="제목 9 Char"/>
    <w:basedOn w:val="a0"/>
    <w:link w:val="9"/>
    <w:uiPriority w:val="9"/>
    <w:semiHidden/>
    <w:rsid w:val="00D937CC"/>
    <w:rPr>
      <w:rFonts w:eastAsiaTheme="majorEastAsia" w:cstheme="majorBidi"/>
      <w:color w:val="272727" w:themeColor="text1" w:themeTint="D8"/>
    </w:rPr>
  </w:style>
  <w:style w:type="paragraph" w:styleId="a3">
    <w:name w:val="Title"/>
    <w:basedOn w:val="a"/>
    <w:next w:val="a"/>
    <w:link w:val="Char"/>
    <w:uiPriority w:val="10"/>
    <w:qFormat/>
    <w:rsid w:val="00D937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D937C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937CC"/>
    <w:pPr>
      <w:numPr>
        <w:ilvl w:val="1"/>
      </w:numPr>
    </w:pPr>
    <w:rPr>
      <w:rFonts w:eastAsiaTheme="majorEastAsia" w:cstheme="majorBidi"/>
      <w:color w:val="595959" w:themeColor="text1" w:themeTint="A6"/>
      <w:spacing w:val="15"/>
      <w:sz w:val="28"/>
      <w:szCs w:val="28"/>
    </w:rPr>
  </w:style>
  <w:style w:type="character" w:customStyle="1" w:styleId="Char0">
    <w:name w:val="부제 Char"/>
    <w:basedOn w:val="a0"/>
    <w:link w:val="a4"/>
    <w:uiPriority w:val="11"/>
    <w:rsid w:val="00D937C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937CC"/>
    <w:pPr>
      <w:spacing w:before="160"/>
      <w:jc w:val="center"/>
    </w:pPr>
    <w:rPr>
      <w:i/>
      <w:iCs/>
      <w:color w:val="404040" w:themeColor="text1" w:themeTint="BF"/>
    </w:rPr>
  </w:style>
  <w:style w:type="character" w:customStyle="1" w:styleId="Char1">
    <w:name w:val="인용 Char"/>
    <w:basedOn w:val="a0"/>
    <w:link w:val="a5"/>
    <w:uiPriority w:val="29"/>
    <w:rsid w:val="00D937CC"/>
    <w:rPr>
      <w:i/>
      <w:iCs/>
      <w:color w:val="404040" w:themeColor="text1" w:themeTint="BF"/>
    </w:rPr>
  </w:style>
  <w:style w:type="paragraph" w:styleId="a6">
    <w:name w:val="List Paragraph"/>
    <w:basedOn w:val="a"/>
    <w:uiPriority w:val="34"/>
    <w:qFormat/>
    <w:rsid w:val="00D937CC"/>
    <w:pPr>
      <w:ind w:left="720"/>
      <w:contextualSpacing/>
    </w:pPr>
  </w:style>
  <w:style w:type="character" w:styleId="a7">
    <w:name w:val="Intense Emphasis"/>
    <w:basedOn w:val="a0"/>
    <w:uiPriority w:val="21"/>
    <w:qFormat/>
    <w:rsid w:val="00D937CC"/>
    <w:rPr>
      <w:i/>
      <w:iCs/>
      <w:color w:val="2F5496" w:themeColor="accent1" w:themeShade="BF"/>
    </w:rPr>
  </w:style>
  <w:style w:type="paragraph" w:styleId="a8">
    <w:name w:val="Intense Quote"/>
    <w:basedOn w:val="a"/>
    <w:next w:val="a"/>
    <w:link w:val="Char2"/>
    <w:uiPriority w:val="30"/>
    <w:qFormat/>
    <w:rsid w:val="00D937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강한 인용 Char"/>
    <w:basedOn w:val="a0"/>
    <w:link w:val="a8"/>
    <w:uiPriority w:val="30"/>
    <w:rsid w:val="00D937CC"/>
    <w:rPr>
      <w:i/>
      <w:iCs/>
      <w:color w:val="2F5496" w:themeColor="accent1" w:themeShade="BF"/>
    </w:rPr>
  </w:style>
  <w:style w:type="character" w:styleId="a9">
    <w:name w:val="Intense Reference"/>
    <w:basedOn w:val="a0"/>
    <w:uiPriority w:val="32"/>
    <w:qFormat/>
    <w:rsid w:val="00D937CC"/>
    <w:rPr>
      <w:b/>
      <w:bCs/>
      <w:smallCaps/>
      <w:color w:val="2F5496" w:themeColor="accent1" w:themeShade="BF"/>
      <w:spacing w:val="5"/>
    </w:rPr>
  </w:style>
  <w:style w:type="paragraph" w:styleId="aa">
    <w:name w:val="header"/>
    <w:basedOn w:val="a"/>
    <w:link w:val="Char3"/>
    <w:uiPriority w:val="99"/>
    <w:unhideWhenUsed/>
    <w:rsid w:val="00D937CC"/>
    <w:pPr>
      <w:tabs>
        <w:tab w:val="center" w:pos="4680"/>
        <w:tab w:val="right" w:pos="9360"/>
      </w:tabs>
      <w:spacing w:after="0" w:line="240" w:lineRule="auto"/>
    </w:pPr>
  </w:style>
  <w:style w:type="character" w:customStyle="1" w:styleId="Char3">
    <w:name w:val="머리글 Char"/>
    <w:basedOn w:val="a0"/>
    <w:link w:val="aa"/>
    <w:uiPriority w:val="99"/>
    <w:rsid w:val="00D937CC"/>
  </w:style>
  <w:style w:type="paragraph" w:styleId="ab">
    <w:name w:val="footer"/>
    <w:basedOn w:val="a"/>
    <w:link w:val="Char4"/>
    <w:uiPriority w:val="99"/>
    <w:unhideWhenUsed/>
    <w:rsid w:val="00D937CC"/>
    <w:pPr>
      <w:tabs>
        <w:tab w:val="center" w:pos="4680"/>
        <w:tab w:val="right" w:pos="9360"/>
      </w:tabs>
      <w:spacing w:after="0" w:line="240" w:lineRule="auto"/>
    </w:pPr>
  </w:style>
  <w:style w:type="character" w:customStyle="1" w:styleId="Char4">
    <w:name w:val="바닥글 Char"/>
    <w:basedOn w:val="a0"/>
    <w:link w:val="ab"/>
    <w:uiPriority w:val="99"/>
    <w:rsid w:val="00D937CC"/>
  </w:style>
  <w:style w:type="character" w:styleId="ac">
    <w:name w:val="Hyperlink"/>
    <w:basedOn w:val="a0"/>
    <w:uiPriority w:val="99"/>
    <w:unhideWhenUsed/>
    <w:rsid w:val="00D937CC"/>
    <w:rPr>
      <w:color w:val="0563C1" w:themeColor="hyperlink"/>
      <w:u w:val="single"/>
    </w:rPr>
  </w:style>
  <w:style w:type="character" w:styleId="ad">
    <w:name w:val="Unresolved Mention"/>
    <w:basedOn w:val="a0"/>
    <w:uiPriority w:val="99"/>
    <w:semiHidden/>
    <w:unhideWhenUsed/>
    <w:rsid w:val="00D937CC"/>
    <w:rPr>
      <w:color w:val="605E5C"/>
      <w:shd w:val="clear" w:color="auto" w:fill="E1DFDD"/>
    </w:rPr>
  </w:style>
  <w:style w:type="paragraph" w:styleId="ae">
    <w:name w:val="Normal (Web)"/>
    <w:basedOn w:val="a"/>
    <w:uiPriority w:val="99"/>
    <w:semiHidden/>
    <w:unhideWhenUsed/>
    <w:rsid w:val="00AD56C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55B10-0E4D-4A64-B7C5-F4FE8B1AA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266</Words>
  <Characters>1520</Characters>
  <Application>Microsoft Office Word</Application>
  <DocSecurity>0</DocSecurity>
  <Lines>12</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Chansgoo</dc:creator>
  <cp:keywords/>
  <dc:description/>
  <cp:lastModifiedBy>Chansgoo</cp:lastModifiedBy>
  <cp:revision>13</cp:revision>
  <dcterms:created xsi:type="dcterms:W3CDTF">2026-05-08T06:10:00Z</dcterms:created>
  <dcterms:modified xsi:type="dcterms:W3CDTF">2026-05-08T06:49:00Z</dcterms:modified>
</cp:coreProperties>
</file>